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87" w:rsidRDefault="00216D87" w:rsidP="00216D87">
      <w:pPr>
        <w:pStyle w:val="NoSpacing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“DUVAN” A.D.                                                                                                   </w:t>
      </w:r>
    </w:p>
    <w:p w:rsidR="00216D87" w:rsidRPr="00F55D26" w:rsidRDefault="00216D87" w:rsidP="00216D8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BIJELJINA                                                                             </w:t>
      </w:r>
    </w:p>
    <w:p w:rsidR="00216D87" w:rsidRDefault="00216D87" w:rsidP="00216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SKUPŠTINA DRUŠTVA</w:t>
      </w:r>
    </w:p>
    <w:p w:rsidR="00216D87" w:rsidRDefault="00AC7E6C" w:rsidP="00216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Broj:  474</w:t>
      </w:r>
      <w:r w:rsidR="00216D87">
        <w:rPr>
          <w:sz w:val="24"/>
          <w:szCs w:val="24"/>
        </w:rPr>
        <w:t>/16.</w:t>
      </w:r>
    </w:p>
    <w:p w:rsidR="00216D87" w:rsidRDefault="00216D87" w:rsidP="00216D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Dana:</w:t>
      </w:r>
      <w:r w:rsidR="00AC7E6C">
        <w:rPr>
          <w:sz w:val="24"/>
          <w:szCs w:val="24"/>
        </w:rPr>
        <w:t xml:space="preserve"> 23</w:t>
      </w:r>
      <w:r>
        <w:rPr>
          <w:sz w:val="24"/>
          <w:szCs w:val="24"/>
        </w:rPr>
        <w:t>.05.2016.</w:t>
      </w:r>
    </w:p>
    <w:p w:rsidR="00216D87" w:rsidRDefault="00216D87" w:rsidP="00216D87">
      <w:pPr>
        <w:pStyle w:val="NoSpacing"/>
        <w:rPr>
          <w:sz w:val="24"/>
          <w:szCs w:val="24"/>
        </w:rPr>
      </w:pPr>
    </w:p>
    <w:p w:rsidR="00216D87" w:rsidRDefault="00216D87" w:rsidP="00216D87">
      <w:pPr>
        <w:pStyle w:val="NoSpacing"/>
        <w:rPr>
          <w:sz w:val="24"/>
          <w:szCs w:val="24"/>
        </w:rPr>
      </w:pPr>
    </w:p>
    <w:p w:rsidR="00216D87" w:rsidRDefault="00216D87" w:rsidP="00216D87">
      <w:pPr>
        <w:pStyle w:val="NoSpacing"/>
        <w:rPr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 xml:space="preserve">                        Na osnovu  clana 38. Statuta “</w:t>
      </w:r>
      <w:r>
        <w:rPr>
          <w:rFonts w:ascii="Arial" w:hAnsi="Arial" w:cs="Arial"/>
          <w:sz w:val="24"/>
          <w:szCs w:val="24"/>
        </w:rPr>
        <w:t>Duvan” a.d. Bijeljina , Skupština druš</w:t>
      </w:r>
      <w:r w:rsidRPr="00860EB9">
        <w:rPr>
          <w:rFonts w:ascii="Arial" w:hAnsi="Arial" w:cs="Arial"/>
          <w:sz w:val="24"/>
          <w:szCs w:val="24"/>
        </w:rPr>
        <w:t>tva na s</w:t>
      </w:r>
      <w:r>
        <w:rPr>
          <w:rFonts w:ascii="Arial" w:hAnsi="Arial" w:cs="Arial"/>
          <w:sz w:val="24"/>
          <w:szCs w:val="24"/>
        </w:rPr>
        <w:t>jednici održanoj dana 20.05.2016</w:t>
      </w:r>
      <w:r w:rsidRPr="00860EB9">
        <w:rPr>
          <w:rFonts w:ascii="Arial" w:hAnsi="Arial" w:cs="Arial"/>
          <w:sz w:val="24"/>
          <w:szCs w:val="24"/>
        </w:rPr>
        <w:t>. godine donijela je :</w:t>
      </w: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0EB9">
        <w:rPr>
          <w:rFonts w:ascii="Arial" w:hAnsi="Arial" w:cs="Arial"/>
          <w:b/>
          <w:sz w:val="24"/>
          <w:szCs w:val="24"/>
        </w:rPr>
        <w:t>O D L U K U</w:t>
      </w:r>
    </w:p>
    <w:p w:rsidR="00216D87" w:rsidRPr="00860EB9" w:rsidRDefault="00216D87" w:rsidP="00216D87">
      <w:pPr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jc w:val="center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>Clan 1.</w:t>
      </w:r>
    </w:p>
    <w:p w:rsidR="00216D87" w:rsidRPr="00860EB9" w:rsidRDefault="00216D87" w:rsidP="00216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Zbog isteka mandata razrješavaju se dužnosti stari saziv Upravnog odbora .</w:t>
      </w: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Pr="00860EB9" w:rsidRDefault="00216D87" w:rsidP="00216D87">
      <w:pPr>
        <w:pStyle w:val="NoSpacing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60EB9">
        <w:rPr>
          <w:rFonts w:ascii="Arial" w:hAnsi="Arial" w:cs="Arial"/>
          <w:sz w:val="24"/>
          <w:szCs w:val="24"/>
        </w:rPr>
        <w:t>Clan 2.</w:t>
      </w:r>
    </w:p>
    <w:p w:rsidR="00216D87" w:rsidRDefault="00216D87" w:rsidP="00216D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Ova odluka stupa na snagu danom donošenja . </w:t>
      </w: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o s t a v i t i:</w:t>
      </w:r>
    </w:p>
    <w:p w:rsidR="00216D87" w:rsidRDefault="00216D87" w:rsidP="00216D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6D87" w:rsidRDefault="00216D87" w:rsidP="00216D8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Skupštini akcionara, </w:t>
      </w:r>
    </w:p>
    <w:p w:rsidR="00216D87" w:rsidRDefault="00216D87" w:rsidP="00216D8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Arhivi.                                                                             Predsjednik Skupštine:</w:t>
      </w:r>
    </w:p>
    <w:p w:rsidR="00216D87" w:rsidRPr="00860EB9" w:rsidRDefault="00216D87" w:rsidP="00216D87">
      <w:pPr>
        <w:pStyle w:val="NoSpacing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Zijo Huremović, s.r. </w:t>
      </w:r>
    </w:p>
    <w:p w:rsidR="00C80E74" w:rsidRDefault="00C80E74"/>
    <w:sectPr w:rsidR="00C80E74" w:rsidSect="00B11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DF2"/>
    <w:multiLevelType w:val="hybridMultilevel"/>
    <w:tmpl w:val="0BC879F6"/>
    <w:lvl w:ilvl="0" w:tplc="F558B89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6317FC3"/>
    <w:multiLevelType w:val="hybridMultilevel"/>
    <w:tmpl w:val="4F4C6E68"/>
    <w:lvl w:ilvl="0" w:tplc="55BEC47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D87"/>
    <w:rsid w:val="00216D87"/>
    <w:rsid w:val="007B2962"/>
    <w:rsid w:val="00AC7E6C"/>
    <w:rsid w:val="00C8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2016-05-23T07:01:00Z</dcterms:created>
  <dcterms:modified xsi:type="dcterms:W3CDTF">2016-05-23T07:01:00Z</dcterms:modified>
</cp:coreProperties>
</file>